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3B1E" w14:textId="77777777" w:rsidR="00DD4423" w:rsidRDefault="00AC4B09">
      <w:pPr>
        <w:spacing w:after="131"/>
        <w:ind w:right="143"/>
        <w:jc w:val="center"/>
      </w:pPr>
      <w:r>
        <w:rPr>
          <w:rFonts w:ascii="Arial" w:eastAsia="Arial" w:hAnsi="Arial" w:cs="Arial"/>
          <w:b/>
        </w:rPr>
        <w:t>FULLMAKT/</w:t>
      </w:r>
      <w:r>
        <w:rPr>
          <w:rFonts w:ascii="Arial" w:eastAsia="Arial" w:hAnsi="Arial" w:cs="Arial"/>
          <w:b/>
          <w:i/>
        </w:rPr>
        <w:t>POWER OF ATTORNEY</w:t>
      </w:r>
      <w:r>
        <w:rPr>
          <w:rFonts w:ascii="Arial" w:eastAsia="Arial" w:hAnsi="Arial" w:cs="Arial"/>
          <w:b/>
        </w:rPr>
        <w:t xml:space="preserve"> </w:t>
      </w:r>
    </w:p>
    <w:p w14:paraId="3292BEAC" w14:textId="3460C5C9" w:rsidR="00DD4423" w:rsidRDefault="00AC4B09">
      <w:pPr>
        <w:spacing w:after="0" w:line="287" w:lineRule="auto"/>
        <w:ind w:left="-5" w:hanging="10"/>
      </w:pPr>
      <w:r>
        <w:rPr>
          <w:rFonts w:ascii="Times New Roman" w:eastAsia="Times New Roman" w:hAnsi="Times New Roman" w:cs="Times New Roman"/>
          <w:sz w:val="20"/>
        </w:rPr>
        <w:t xml:space="preserve">Härmed befullmäktigas nedanstående ombud att företräda och rösta för samtliga mina/våra aktier i Fragbite Group AB (publ), 556990-2777, vid bolagets extra bolagsstämma den </w:t>
      </w:r>
      <w:r w:rsidR="00E44769">
        <w:rPr>
          <w:rFonts w:ascii="Times New Roman" w:eastAsia="Times New Roman" w:hAnsi="Times New Roman" w:cs="Times New Roman"/>
          <w:sz w:val="20"/>
        </w:rPr>
        <w:t>29</w:t>
      </w:r>
      <w:r>
        <w:rPr>
          <w:rFonts w:ascii="Times New Roman" w:eastAsia="Times New Roman" w:hAnsi="Times New Roman" w:cs="Times New Roman"/>
          <w:sz w:val="20"/>
        </w:rPr>
        <w:t xml:space="preserve"> </w:t>
      </w:r>
      <w:r w:rsidR="00E44769">
        <w:rPr>
          <w:rFonts w:ascii="Times New Roman" w:eastAsia="Times New Roman" w:hAnsi="Times New Roman" w:cs="Times New Roman"/>
          <w:sz w:val="20"/>
        </w:rPr>
        <w:t>maj</w:t>
      </w:r>
      <w:r>
        <w:rPr>
          <w:rFonts w:ascii="Times New Roman" w:eastAsia="Times New Roman" w:hAnsi="Times New Roman" w:cs="Times New Roman"/>
          <w:sz w:val="20"/>
        </w:rPr>
        <w:t xml:space="preserve"> 20</w:t>
      </w:r>
      <w:r w:rsidR="00E44769">
        <w:rPr>
          <w:rFonts w:ascii="Times New Roman" w:eastAsia="Times New Roman" w:hAnsi="Times New Roman" w:cs="Times New Roman"/>
          <w:sz w:val="20"/>
        </w:rPr>
        <w:t>26</w:t>
      </w:r>
      <w:r>
        <w:rPr>
          <w:rFonts w:ascii="Times New Roman" w:eastAsia="Times New Roman" w:hAnsi="Times New Roman" w:cs="Times New Roman"/>
          <w:sz w:val="20"/>
        </w:rPr>
        <w:t xml:space="preserve">. </w:t>
      </w:r>
    </w:p>
    <w:p w14:paraId="42A99EFB" w14:textId="693584A1" w:rsidR="00DD4423" w:rsidRPr="00DC3DC3" w:rsidRDefault="00AC4B09">
      <w:pPr>
        <w:spacing w:after="141" w:line="285" w:lineRule="auto"/>
        <w:ind w:left="-5" w:hanging="10"/>
        <w:rPr>
          <w:lang w:val="en-GB"/>
        </w:rPr>
      </w:pPr>
      <w:r w:rsidRPr="00DC3DC3">
        <w:rPr>
          <w:rFonts w:ascii="Times New Roman" w:eastAsia="Times New Roman" w:hAnsi="Times New Roman" w:cs="Times New Roman"/>
          <w:i/>
          <w:sz w:val="18"/>
          <w:lang w:val="en-GB"/>
        </w:rPr>
        <w:t xml:space="preserve">The below attorney is hereby authorised to represent and vote for all my/our shares in Fragbite Group AB (publ), 556990-2777, at the </w:t>
      </w:r>
      <w:r w:rsidR="00E44769">
        <w:rPr>
          <w:rFonts w:ascii="Times New Roman" w:eastAsia="Times New Roman" w:hAnsi="Times New Roman" w:cs="Times New Roman"/>
          <w:i/>
          <w:sz w:val="18"/>
          <w:lang w:val="en-GB"/>
        </w:rPr>
        <w:t>Annual G</w:t>
      </w:r>
      <w:r w:rsidRPr="00DC3DC3">
        <w:rPr>
          <w:rFonts w:ascii="Times New Roman" w:eastAsia="Times New Roman" w:hAnsi="Times New Roman" w:cs="Times New Roman"/>
          <w:i/>
          <w:sz w:val="18"/>
          <w:lang w:val="en-GB"/>
        </w:rPr>
        <w:t xml:space="preserve">eneral </w:t>
      </w:r>
      <w:r w:rsidR="00E44769">
        <w:rPr>
          <w:rFonts w:ascii="Times New Roman" w:eastAsia="Times New Roman" w:hAnsi="Times New Roman" w:cs="Times New Roman"/>
          <w:i/>
          <w:sz w:val="18"/>
          <w:lang w:val="en-GB"/>
        </w:rPr>
        <w:t>M</w:t>
      </w:r>
      <w:r w:rsidRPr="00DC3DC3">
        <w:rPr>
          <w:rFonts w:ascii="Times New Roman" w:eastAsia="Times New Roman" w:hAnsi="Times New Roman" w:cs="Times New Roman"/>
          <w:i/>
          <w:sz w:val="18"/>
          <w:lang w:val="en-GB"/>
        </w:rPr>
        <w:t>eeting on 2</w:t>
      </w:r>
      <w:r w:rsidR="00E44769">
        <w:rPr>
          <w:rFonts w:ascii="Times New Roman" w:eastAsia="Times New Roman" w:hAnsi="Times New Roman" w:cs="Times New Roman"/>
          <w:i/>
          <w:sz w:val="18"/>
          <w:lang w:val="en-GB"/>
        </w:rPr>
        <w:t>9 May</w:t>
      </w:r>
      <w:r w:rsidRPr="00DC3DC3">
        <w:rPr>
          <w:rFonts w:ascii="Times New Roman" w:eastAsia="Times New Roman" w:hAnsi="Times New Roman" w:cs="Times New Roman"/>
          <w:i/>
          <w:sz w:val="18"/>
          <w:lang w:val="en-GB"/>
        </w:rPr>
        <w:t xml:space="preserve"> 202</w:t>
      </w:r>
      <w:r w:rsidR="00E44769">
        <w:rPr>
          <w:rFonts w:ascii="Times New Roman" w:eastAsia="Times New Roman" w:hAnsi="Times New Roman" w:cs="Times New Roman"/>
          <w:i/>
          <w:sz w:val="18"/>
          <w:lang w:val="en-GB"/>
        </w:rPr>
        <w:t>6</w:t>
      </w:r>
      <w:r w:rsidRPr="00DC3DC3">
        <w:rPr>
          <w:rFonts w:ascii="Times New Roman" w:eastAsia="Times New Roman" w:hAnsi="Times New Roman" w:cs="Times New Roman"/>
          <w:i/>
          <w:sz w:val="18"/>
          <w:lang w:val="en-GB"/>
        </w:rPr>
        <w:t xml:space="preserve">. </w:t>
      </w:r>
      <w:r w:rsidRPr="00DC3DC3">
        <w:rPr>
          <w:rFonts w:ascii="Times New Roman" w:eastAsia="Times New Roman" w:hAnsi="Times New Roman" w:cs="Times New Roman"/>
          <w:sz w:val="18"/>
          <w:lang w:val="en-GB"/>
        </w:rPr>
        <w:t xml:space="preserve"> </w:t>
      </w:r>
    </w:p>
    <w:p w14:paraId="0044DC81" w14:textId="4EEB7CF1" w:rsidR="00DD4423" w:rsidRDefault="00AC4B09">
      <w:pPr>
        <w:spacing w:after="0"/>
      </w:pPr>
      <w:r>
        <w:rPr>
          <w:rFonts w:ascii="Arial" w:eastAsia="Arial" w:hAnsi="Arial" w:cs="Arial"/>
          <w:b/>
          <w:sz w:val="20"/>
        </w:rPr>
        <w:t>OMBUD/</w:t>
      </w:r>
      <w:r w:rsidR="00DC3DC3">
        <w:rPr>
          <w:rFonts w:ascii="Arial" w:eastAsia="Arial" w:hAnsi="Arial" w:cs="Arial"/>
          <w:b/>
          <w:i/>
          <w:sz w:val="20"/>
        </w:rPr>
        <w:t>PROXY</w:t>
      </w:r>
      <w:r>
        <w:rPr>
          <w:rFonts w:ascii="Arial" w:eastAsia="Arial" w:hAnsi="Arial" w:cs="Arial"/>
          <w:b/>
          <w:sz w:val="20"/>
        </w:rPr>
        <w:t xml:space="preserve"> </w:t>
      </w:r>
    </w:p>
    <w:tbl>
      <w:tblPr>
        <w:tblStyle w:val="TableGrid"/>
        <w:tblW w:w="9214" w:type="dxa"/>
        <w:tblInd w:w="0" w:type="dxa"/>
        <w:tblCellMar>
          <w:top w:w="64" w:type="dxa"/>
          <w:left w:w="108" w:type="dxa"/>
          <w:right w:w="115" w:type="dxa"/>
        </w:tblCellMar>
        <w:tblLook w:val="04A0" w:firstRow="1" w:lastRow="0" w:firstColumn="1" w:lastColumn="0" w:noHBand="0" w:noVBand="1"/>
      </w:tblPr>
      <w:tblGrid>
        <w:gridCol w:w="6096"/>
        <w:gridCol w:w="3118"/>
      </w:tblGrid>
      <w:tr w:rsidR="00DD4423" w14:paraId="010E19B0" w14:textId="77777777">
        <w:trPr>
          <w:trHeight w:val="689"/>
        </w:trPr>
        <w:tc>
          <w:tcPr>
            <w:tcW w:w="6096" w:type="dxa"/>
            <w:tcBorders>
              <w:top w:val="single" w:sz="4" w:space="0" w:color="000000"/>
              <w:left w:val="single" w:sz="4" w:space="0" w:color="000000"/>
              <w:bottom w:val="single" w:sz="4" w:space="0" w:color="000000"/>
              <w:right w:val="single" w:sz="4" w:space="0" w:color="000000"/>
            </w:tcBorders>
          </w:tcPr>
          <w:p w14:paraId="6CCBE1C1" w14:textId="2A932D1A" w:rsidR="00DD4423" w:rsidRDefault="00AC4B09">
            <w:r>
              <w:rPr>
                <w:rFonts w:ascii="Times New Roman" w:eastAsia="Times New Roman" w:hAnsi="Times New Roman" w:cs="Times New Roman"/>
                <w:sz w:val="20"/>
              </w:rPr>
              <w:t xml:space="preserve">Ombud </w:t>
            </w:r>
            <w:r>
              <w:rPr>
                <w:rFonts w:ascii="Times New Roman" w:eastAsia="Times New Roman" w:hAnsi="Times New Roman" w:cs="Times New Roman"/>
                <w:sz w:val="16"/>
              </w:rPr>
              <w:t xml:space="preserve">/ </w:t>
            </w:r>
            <w:r>
              <w:rPr>
                <w:rFonts w:ascii="Times New Roman" w:eastAsia="Times New Roman" w:hAnsi="Times New Roman" w:cs="Times New Roman"/>
                <w:i/>
                <w:sz w:val="16"/>
              </w:rPr>
              <w:t>Proxy:</w:t>
            </w:r>
            <w:r>
              <w:rPr>
                <w:rFonts w:ascii="Times New Roman" w:eastAsia="Times New Roman" w:hAnsi="Times New Roman" w:cs="Times New Roman"/>
                <w:sz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4A09F5A" w14:textId="77777777" w:rsidR="00DD4423" w:rsidRDefault="00AC4B09">
            <w:r>
              <w:rPr>
                <w:rFonts w:ascii="Times New Roman" w:eastAsia="Times New Roman" w:hAnsi="Times New Roman" w:cs="Times New Roman"/>
                <w:sz w:val="20"/>
              </w:rPr>
              <w:t xml:space="preserve">Personnummer </w:t>
            </w:r>
            <w:r>
              <w:rPr>
                <w:rFonts w:ascii="Times New Roman" w:eastAsia="Times New Roman" w:hAnsi="Times New Roman" w:cs="Times New Roman"/>
                <w:sz w:val="16"/>
              </w:rPr>
              <w:t xml:space="preserve">/ </w:t>
            </w:r>
            <w:r>
              <w:rPr>
                <w:rFonts w:ascii="Times New Roman" w:eastAsia="Times New Roman" w:hAnsi="Times New Roman" w:cs="Times New Roman"/>
                <w:i/>
                <w:sz w:val="16"/>
              </w:rPr>
              <w:t>Personal ID no:</w:t>
            </w:r>
            <w:r>
              <w:rPr>
                <w:rFonts w:ascii="Times New Roman" w:eastAsia="Times New Roman" w:hAnsi="Times New Roman" w:cs="Times New Roman"/>
                <w:sz w:val="20"/>
              </w:rPr>
              <w:t xml:space="preserve"> </w:t>
            </w:r>
          </w:p>
        </w:tc>
      </w:tr>
      <w:tr w:rsidR="00DD4423" w14:paraId="5DEA6F2E" w14:textId="77777777">
        <w:trPr>
          <w:trHeight w:val="691"/>
        </w:trPr>
        <w:tc>
          <w:tcPr>
            <w:tcW w:w="6096" w:type="dxa"/>
            <w:tcBorders>
              <w:top w:val="single" w:sz="4" w:space="0" w:color="000000"/>
              <w:left w:val="single" w:sz="4" w:space="0" w:color="000000"/>
              <w:bottom w:val="single" w:sz="4" w:space="0" w:color="000000"/>
              <w:right w:val="nil"/>
            </w:tcBorders>
          </w:tcPr>
          <w:p w14:paraId="14FC2E30" w14:textId="77777777" w:rsidR="00DD4423" w:rsidRDefault="00AC4B09">
            <w:r>
              <w:rPr>
                <w:rFonts w:ascii="Times New Roman" w:eastAsia="Times New Roman" w:hAnsi="Times New Roman" w:cs="Times New Roman"/>
                <w:sz w:val="20"/>
              </w:rPr>
              <w:t xml:space="preserve">Utdelningsadress </w:t>
            </w:r>
            <w:r>
              <w:rPr>
                <w:rFonts w:ascii="Times New Roman" w:eastAsia="Times New Roman" w:hAnsi="Times New Roman" w:cs="Times New Roman"/>
                <w:sz w:val="16"/>
              </w:rPr>
              <w:t xml:space="preserve">/ </w:t>
            </w:r>
            <w:r>
              <w:rPr>
                <w:rFonts w:ascii="Times New Roman" w:eastAsia="Times New Roman" w:hAnsi="Times New Roman" w:cs="Times New Roman"/>
                <w:i/>
                <w:sz w:val="16"/>
              </w:rPr>
              <w:t>Address:</w:t>
            </w:r>
            <w:r>
              <w:rPr>
                <w:rFonts w:ascii="Times New Roman" w:eastAsia="Times New Roman" w:hAnsi="Times New Roman" w:cs="Times New Roman"/>
                <w:sz w:val="20"/>
              </w:rPr>
              <w:t xml:space="preserve"> </w:t>
            </w:r>
          </w:p>
        </w:tc>
        <w:tc>
          <w:tcPr>
            <w:tcW w:w="3118" w:type="dxa"/>
            <w:tcBorders>
              <w:top w:val="single" w:sz="4" w:space="0" w:color="000000"/>
              <w:left w:val="nil"/>
              <w:bottom w:val="single" w:sz="4" w:space="0" w:color="000000"/>
              <w:right w:val="single" w:sz="4" w:space="0" w:color="000000"/>
            </w:tcBorders>
          </w:tcPr>
          <w:p w14:paraId="29849239" w14:textId="77777777" w:rsidR="00DD4423" w:rsidRDefault="00DD4423"/>
        </w:tc>
      </w:tr>
      <w:tr w:rsidR="00DD4423" w:rsidRPr="00592D01" w14:paraId="5B8CDDFE" w14:textId="77777777">
        <w:trPr>
          <w:trHeight w:val="689"/>
        </w:trPr>
        <w:tc>
          <w:tcPr>
            <w:tcW w:w="6096" w:type="dxa"/>
            <w:tcBorders>
              <w:top w:val="single" w:sz="4" w:space="0" w:color="000000"/>
              <w:left w:val="single" w:sz="4" w:space="0" w:color="000000"/>
              <w:bottom w:val="single" w:sz="4" w:space="0" w:color="000000"/>
              <w:right w:val="nil"/>
            </w:tcBorders>
          </w:tcPr>
          <w:p w14:paraId="05B83170" w14:textId="77777777" w:rsidR="00DD4423" w:rsidRPr="00DC3DC3" w:rsidRDefault="00AC4B09">
            <w:pPr>
              <w:rPr>
                <w:lang w:val="en-GB"/>
              </w:rPr>
            </w:pPr>
            <w:r w:rsidRPr="00DC3DC3">
              <w:rPr>
                <w:rFonts w:ascii="Times New Roman" w:eastAsia="Times New Roman" w:hAnsi="Times New Roman" w:cs="Times New Roman"/>
                <w:sz w:val="20"/>
                <w:lang w:val="en-GB"/>
              </w:rPr>
              <w:t xml:space="preserve">Postnummer och postadress </w:t>
            </w:r>
            <w:r w:rsidRPr="00DC3DC3">
              <w:rPr>
                <w:rFonts w:ascii="Times New Roman" w:eastAsia="Times New Roman" w:hAnsi="Times New Roman" w:cs="Times New Roman"/>
                <w:sz w:val="16"/>
                <w:lang w:val="en-GB"/>
              </w:rPr>
              <w:t xml:space="preserve">/ </w:t>
            </w:r>
            <w:r w:rsidRPr="00DC3DC3">
              <w:rPr>
                <w:rFonts w:ascii="Times New Roman" w:eastAsia="Times New Roman" w:hAnsi="Times New Roman" w:cs="Times New Roman"/>
                <w:i/>
                <w:sz w:val="16"/>
                <w:lang w:val="en-GB"/>
              </w:rPr>
              <w:t>Zip code, city and country:</w:t>
            </w:r>
            <w:r w:rsidRPr="00DC3DC3">
              <w:rPr>
                <w:rFonts w:ascii="Times New Roman" w:eastAsia="Times New Roman" w:hAnsi="Times New Roman" w:cs="Times New Roman"/>
                <w:sz w:val="20"/>
                <w:lang w:val="en-GB"/>
              </w:rPr>
              <w:t xml:space="preserve"> </w:t>
            </w:r>
          </w:p>
        </w:tc>
        <w:tc>
          <w:tcPr>
            <w:tcW w:w="3118" w:type="dxa"/>
            <w:tcBorders>
              <w:top w:val="single" w:sz="4" w:space="0" w:color="000000"/>
              <w:left w:val="nil"/>
              <w:bottom w:val="single" w:sz="4" w:space="0" w:color="000000"/>
              <w:right w:val="single" w:sz="4" w:space="0" w:color="000000"/>
            </w:tcBorders>
          </w:tcPr>
          <w:p w14:paraId="064D38E8" w14:textId="77777777" w:rsidR="00DD4423" w:rsidRPr="00DC3DC3" w:rsidRDefault="00DD4423">
            <w:pPr>
              <w:rPr>
                <w:lang w:val="en-GB"/>
              </w:rPr>
            </w:pPr>
          </w:p>
        </w:tc>
      </w:tr>
      <w:tr w:rsidR="00DD4423" w14:paraId="69C660EA" w14:textId="77777777">
        <w:trPr>
          <w:trHeight w:val="691"/>
        </w:trPr>
        <w:tc>
          <w:tcPr>
            <w:tcW w:w="6096" w:type="dxa"/>
            <w:tcBorders>
              <w:top w:val="single" w:sz="4" w:space="0" w:color="000000"/>
              <w:left w:val="single" w:sz="4" w:space="0" w:color="000000"/>
              <w:bottom w:val="single" w:sz="4" w:space="0" w:color="000000"/>
              <w:right w:val="nil"/>
            </w:tcBorders>
          </w:tcPr>
          <w:p w14:paraId="462D3E94" w14:textId="77777777" w:rsidR="00DD4423" w:rsidRDefault="00AC4B09">
            <w:r>
              <w:rPr>
                <w:rFonts w:ascii="Times New Roman" w:eastAsia="Times New Roman" w:hAnsi="Times New Roman" w:cs="Times New Roman"/>
                <w:sz w:val="20"/>
              </w:rPr>
              <w:t xml:space="preserve">Telefonnummer dagtid </w:t>
            </w:r>
            <w:r>
              <w:rPr>
                <w:rFonts w:ascii="Times New Roman" w:eastAsia="Times New Roman" w:hAnsi="Times New Roman" w:cs="Times New Roman"/>
                <w:sz w:val="16"/>
              </w:rPr>
              <w:t xml:space="preserve">/ </w:t>
            </w:r>
            <w:r>
              <w:rPr>
                <w:rFonts w:ascii="Times New Roman" w:eastAsia="Times New Roman" w:hAnsi="Times New Roman" w:cs="Times New Roman"/>
                <w:i/>
                <w:sz w:val="16"/>
              </w:rPr>
              <w:t>Telephone number:</w:t>
            </w:r>
            <w:r>
              <w:rPr>
                <w:rFonts w:ascii="Times New Roman" w:eastAsia="Times New Roman" w:hAnsi="Times New Roman" w:cs="Times New Roman"/>
                <w:sz w:val="20"/>
              </w:rPr>
              <w:t xml:space="preserve"> </w:t>
            </w:r>
          </w:p>
        </w:tc>
        <w:tc>
          <w:tcPr>
            <w:tcW w:w="3118" w:type="dxa"/>
            <w:tcBorders>
              <w:top w:val="single" w:sz="4" w:space="0" w:color="000000"/>
              <w:left w:val="nil"/>
              <w:bottom w:val="single" w:sz="4" w:space="0" w:color="000000"/>
              <w:right w:val="single" w:sz="4" w:space="0" w:color="000000"/>
            </w:tcBorders>
          </w:tcPr>
          <w:p w14:paraId="50C67D6B" w14:textId="77777777" w:rsidR="00DD4423" w:rsidRDefault="00DD4423"/>
        </w:tc>
      </w:tr>
    </w:tbl>
    <w:p w14:paraId="18334BA8" w14:textId="77777777" w:rsidR="00DC3DC3" w:rsidRDefault="00DC3DC3">
      <w:pPr>
        <w:spacing w:after="0"/>
        <w:rPr>
          <w:rFonts w:ascii="Arial" w:eastAsia="Arial" w:hAnsi="Arial" w:cs="Arial"/>
          <w:b/>
          <w:sz w:val="20"/>
        </w:rPr>
      </w:pPr>
    </w:p>
    <w:p w14:paraId="7A80D230" w14:textId="72237831" w:rsidR="00DD4423" w:rsidRDefault="00AC4B09">
      <w:pPr>
        <w:spacing w:after="0"/>
      </w:pPr>
      <w:r>
        <w:rPr>
          <w:rFonts w:ascii="Arial" w:eastAsia="Arial" w:hAnsi="Arial" w:cs="Arial"/>
          <w:b/>
          <w:sz w:val="20"/>
        </w:rPr>
        <w:t>AKTIEÄGARE/</w:t>
      </w:r>
      <w:r w:rsidRPr="00AC4B09">
        <w:rPr>
          <w:rFonts w:ascii="Arial" w:eastAsia="Arial" w:hAnsi="Arial" w:cs="Arial"/>
          <w:b/>
          <w:i/>
          <w:iCs/>
          <w:sz w:val="20"/>
        </w:rPr>
        <w:t>SHAREHOLDER</w:t>
      </w:r>
      <w:r>
        <w:rPr>
          <w:rFonts w:ascii="Arial" w:eastAsia="Arial" w:hAnsi="Arial" w:cs="Arial"/>
          <w:b/>
          <w:sz w:val="20"/>
        </w:rPr>
        <w:t xml:space="preserve"> </w:t>
      </w:r>
    </w:p>
    <w:tbl>
      <w:tblPr>
        <w:tblStyle w:val="TableGrid"/>
        <w:tblW w:w="9214" w:type="dxa"/>
        <w:tblInd w:w="0" w:type="dxa"/>
        <w:tblCellMar>
          <w:top w:w="65" w:type="dxa"/>
          <w:left w:w="106" w:type="dxa"/>
          <w:right w:w="111" w:type="dxa"/>
        </w:tblCellMar>
        <w:tblLook w:val="04A0" w:firstRow="1" w:lastRow="0" w:firstColumn="1" w:lastColumn="0" w:noHBand="0" w:noVBand="1"/>
      </w:tblPr>
      <w:tblGrid>
        <w:gridCol w:w="5530"/>
        <w:gridCol w:w="3684"/>
      </w:tblGrid>
      <w:tr w:rsidR="00DD4423" w:rsidRPr="00592D01" w14:paraId="793C6DB5" w14:textId="77777777">
        <w:trPr>
          <w:trHeight w:val="746"/>
        </w:trPr>
        <w:tc>
          <w:tcPr>
            <w:tcW w:w="5530" w:type="dxa"/>
            <w:tcBorders>
              <w:top w:val="single" w:sz="4" w:space="0" w:color="000000"/>
              <w:left w:val="single" w:sz="4" w:space="0" w:color="000000"/>
              <w:bottom w:val="single" w:sz="4" w:space="0" w:color="000000"/>
              <w:right w:val="single" w:sz="4" w:space="0" w:color="000000"/>
            </w:tcBorders>
          </w:tcPr>
          <w:p w14:paraId="3B0C6BD5" w14:textId="77777777" w:rsidR="00DD4423" w:rsidRPr="00DC3DC3" w:rsidRDefault="00AC4B09">
            <w:pPr>
              <w:ind w:left="2"/>
              <w:rPr>
                <w:lang w:val="en-GB"/>
              </w:rPr>
            </w:pPr>
            <w:r w:rsidRPr="00DC3DC3">
              <w:rPr>
                <w:rFonts w:ascii="Times New Roman" w:eastAsia="Times New Roman" w:hAnsi="Times New Roman" w:cs="Times New Roman"/>
                <w:sz w:val="20"/>
                <w:lang w:val="en-GB"/>
              </w:rPr>
              <w:t xml:space="preserve">Aktieägarens namn </w:t>
            </w:r>
            <w:r w:rsidRPr="00DC3DC3">
              <w:rPr>
                <w:rFonts w:ascii="Times New Roman" w:eastAsia="Times New Roman" w:hAnsi="Times New Roman" w:cs="Times New Roman"/>
                <w:i/>
                <w:sz w:val="16"/>
                <w:lang w:val="en-GB"/>
              </w:rPr>
              <w:t>/ Name of shareholder:</w:t>
            </w:r>
            <w:r w:rsidRPr="00DC3DC3">
              <w:rPr>
                <w:rFonts w:ascii="Times New Roman" w:eastAsia="Times New Roman" w:hAnsi="Times New Roman" w:cs="Times New Roman"/>
                <w:sz w:val="20"/>
                <w:lang w:val="en-GB"/>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6918F89" w14:textId="77777777" w:rsidR="00DD4423" w:rsidRPr="00DC3DC3" w:rsidRDefault="00AC4B09">
            <w:pPr>
              <w:rPr>
                <w:lang w:val="en-GB"/>
              </w:rPr>
            </w:pPr>
            <w:r w:rsidRPr="00DC3DC3">
              <w:rPr>
                <w:rFonts w:ascii="Times New Roman" w:eastAsia="Times New Roman" w:hAnsi="Times New Roman" w:cs="Times New Roman"/>
                <w:sz w:val="20"/>
                <w:lang w:val="en-GB"/>
              </w:rPr>
              <w:t xml:space="preserve">Personnummer/org.nr </w:t>
            </w:r>
            <w:r w:rsidRPr="00DC3DC3">
              <w:rPr>
                <w:rFonts w:ascii="Times New Roman" w:eastAsia="Times New Roman" w:hAnsi="Times New Roman" w:cs="Times New Roman"/>
                <w:i/>
                <w:sz w:val="16"/>
                <w:lang w:val="en-GB"/>
              </w:rPr>
              <w:t>/ Personal ID no/Reg.no:</w:t>
            </w:r>
            <w:r w:rsidRPr="00DC3DC3">
              <w:rPr>
                <w:rFonts w:ascii="Times New Roman" w:eastAsia="Times New Roman" w:hAnsi="Times New Roman" w:cs="Times New Roman"/>
                <w:sz w:val="20"/>
                <w:lang w:val="en-GB"/>
              </w:rPr>
              <w:t xml:space="preserve"> </w:t>
            </w:r>
          </w:p>
        </w:tc>
      </w:tr>
      <w:tr w:rsidR="00DD4423" w14:paraId="33E89672" w14:textId="77777777">
        <w:trPr>
          <w:trHeight w:val="749"/>
        </w:trPr>
        <w:tc>
          <w:tcPr>
            <w:tcW w:w="5530" w:type="dxa"/>
            <w:tcBorders>
              <w:top w:val="single" w:sz="4" w:space="0" w:color="000000"/>
              <w:left w:val="single" w:sz="4" w:space="0" w:color="000000"/>
              <w:bottom w:val="single" w:sz="4" w:space="0" w:color="000000"/>
              <w:right w:val="nil"/>
            </w:tcBorders>
          </w:tcPr>
          <w:p w14:paraId="1E49AB06" w14:textId="77777777" w:rsidR="00DD4423" w:rsidRDefault="00AC4B09">
            <w:pPr>
              <w:ind w:left="2"/>
            </w:pPr>
            <w:r>
              <w:rPr>
                <w:rFonts w:ascii="Times New Roman" w:eastAsia="Times New Roman" w:hAnsi="Times New Roman" w:cs="Times New Roman"/>
                <w:sz w:val="20"/>
              </w:rPr>
              <w:t xml:space="preserve">Telefonnummer dagtid </w:t>
            </w:r>
            <w:r>
              <w:rPr>
                <w:rFonts w:ascii="Times New Roman" w:eastAsia="Times New Roman" w:hAnsi="Times New Roman" w:cs="Times New Roman"/>
                <w:i/>
                <w:sz w:val="16"/>
              </w:rPr>
              <w:t>/ Phone number daytime:</w:t>
            </w:r>
            <w:r>
              <w:rPr>
                <w:rFonts w:ascii="Times New Roman" w:eastAsia="Times New Roman" w:hAnsi="Times New Roman" w:cs="Times New Roman"/>
                <w:sz w:val="20"/>
              </w:rPr>
              <w:t xml:space="preserve"> </w:t>
            </w:r>
          </w:p>
        </w:tc>
        <w:tc>
          <w:tcPr>
            <w:tcW w:w="3684" w:type="dxa"/>
            <w:tcBorders>
              <w:top w:val="single" w:sz="4" w:space="0" w:color="000000"/>
              <w:left w:val="nil"/>
              <w:bottom w:val="single" w:sz="4" w:space="0" w:color="000000"/>
              <w:right w:val="single" w:sz="4" w:space="0" w:color="000000"/>
            </w:tcBorders>
          </w:tcPr>
          <w:p w14:paraId="0B32B8CF" w14:textId="77777777" w:rsidR="00DD4423" w:rsidRDefault="00DD4423"/>
        </w:tc>
      </w:tr>
      <w:tr w:rsidR="00DD4423" w:rsidRPr="00592D01" w14:paraId="634A56BD" w14:textId="77777777">
        <w:trPr>
          <w:trHeight w:val="746"/>
        </w:trPr>
        <w:tc>
          <w:tcPr>
            <w:tcW w:w="5530" w:type="dxa"/>
            <w:tcBorders>
              <w:top w:val="single" w:sz="4" w:space="0" w:color="000000"/>
              <w:left w:val="single" w:sz="4" w:space="0" w:color="000000"/>
              <w:bottom w:val="single" w:sz="4" w:space="0" w:color="000000"/>
              <w:right w:val="nil"/>
            </w:tcBorders>
          </w:tcPr>
          <w:p w14:paraId="7CE0648F" w14:textId="77777777" w:rsidR="00DD4423" w:rsidRPr="00DC3DC3" w:rsidRDefault="00AC4B09">
            <w:pPr>
              <w:ind w:left="2"/>
              <w:rPr>
                <w:lang w:val="en-GB"/>
              </w:rPr>
            </w:pPr>
            <w:r w:rsidRPr="00DC3DC3">
              <w:rPr>
                <w:rFonts w:ascii="Times New Roman" w:eastAsia="Times New Roman" w:hAnsi="Times New Roman" w:cs="Times New Roman"/>
                <w:sz w:val="20"/>
                <w:lang w:val="en-GB"/>
              </w:rPr>
              <w:t xml:space="preserve">Ort och datum </w:t>
            </w:r>
            <w:r w:rsidRPr="00DC3DC3">
              <w:rPr>
                <w:rFonts w:ascii="Times New Roman" w:eastAsia="Times New Roman" w:hAnsi="Times New Roman" w:cs="Times New Roman"/>
                <w:i/>
                <w:sz w:val="16"/>
                <w:lang w:val="en-GB"/>
              </w:rPr>
              <w:t>/ Place and date:</w:t>
            </w:r>
            <w:r w:rsidRPr="00DC3DC3">
              <w:rPr>
                <w:rFonts w:ascii="Times New Roman" w:eastAsia="Times New Roman" w:hAnsi="Times New Roman" w:cs="Times New Roman"/>
                <w:sz w:val="20"/>
                <w:lang w:val="en-GB"/>
              </w:rPr>
              <w:t xml:space="preserve"> </w:t>
            </w:r>
          </w:p>
        </w:tc>
        <w:tc>
          <w:tcPr>
            <w:tcW w:w="3684" w:type="dxa"/>
            <w:tcBorders>
              <w:top w:val="single" w:sz="4" w:space="0" w:color="000000"/>
              <w:left w:val="nil"/>
              <w:bottom w:val="single" w:sz="4" w:space="0" w:color="000000"/>
              <w:right w:val="single" w:sz="4" w:space="0" w:color="000000"/>
            </w:tcBorders>
          </w:tcPr>
          <w:p w14:paraId="477EB749" w14:textId="77777777" w:rsidR="00DD4423" w:rsidRPr="00DC3DC3" w:rsidRDefault="00DD4423">
            <w:pPr>
              <w:rPr>
                <w:lang w:val="en-GB"/>
              </w:rPr>
            </w:pPr>
          </w:p>
        </w:tc>
      </w:tr>
      <w:tr w:rsidR="00DD4423" w14:paraId="44CD2570" w14:textId="77777777">
        <w:trPr>
          <w:trHeight w:val="746"/>
        </w:trPr>
        <w:tc>
          <w:tcPr>
            <w:tcW w:w="5530" w:type="dxa"/>
            <w:tcBorders>
              <w:top w:val="single" w:sz="4" w:space="0" w:color="000000"/>
              <w:left w:val="single" w:sz="4" w:space="0" w:color="000000"/>
              <w:bottom w:val="single" w:sz="4" w:space="0" w:color="000000"/>
              <w:right w:val="nil"/>
            </w:tcBorders>
          </w:tcPr>
          <w:p w14:paraId="35EE8E17" w14:textId="77777777" w:rsidR="00DD4423" w:rsidRDefault="00AC4B09">
            <w:pPr>
              <w:ind w:left="2"/>
            </w:pPr>
            <w:r>
              <w:rPr>
                <w:rFonts w:ascii="Times New Roman" w:eastAsia="Times New Roman" w:hAnsi="Times New Roman" w:cs="Times New Roman"/>
                <w:sz w:val="20"/>
              </w:rPr>
              <w:t xml:space="preserve">Aktieägarens namnteckning </w:t>
            </w:r>
            <w:r>
              <w:rPr>
                <w:rFonts w:ascii="Times New Roman" w:eastAsia="Times New Roman" w:hAnsi="Times New Roman" w:cs="Times New Roman"/>
                <w:i/>
                <w:sz w:val="16"/>
              </w:rPr>
              <w:t>/ Shareholder’s signature:</w:t>
            </w:r>
            <w:r>
              <w:rPr>
                <w:rFonts w:ascii="Times New Roman" w:eastAsia="Times New Roman" w:hAnsi="Times New Roman" w:cs="Times New Roman"/>
                <w:sz w:val="20"/>
              </w:rPr>
              <w:t xml:space="preserve"> </w:t>
            </w:r>
          </w:p>
        </w:tc>
        <w:tc>
          <w:tcPr>
            <w:tcW w:w="3684" w:type="dxa"/>
            <w:tcBorders>
              <w:top w:val="single" w:sz="4" w:space="0" w:color="000000"/>
              <w:left w:val="nil"/>
              <w:bottom w:val="single" w:sz="4" w:space="0" w:color="000000"/>
              <w:right w:val="single" w:sz="4" w:space="0" w:color="000000"/>
            </w:tcBorders>
          </w:tcPr>
          <w:p w14:paraId="1BCDE4BF" w14:textId="77777777" w:rsidR="00DD4423" w:rsidRDefault="00DD4423"/>
        </w:tc>
      </w:tr>
      <w:tr w:rsidR="00DD4423" w14:paraId="71425D78" w14:textId="77777777">
        <w:trPr>
          <w:trHeight w:val="749"/>
        </w:trPr>
        <w:tc>
          <w:tcPr>
            <w:tcW w:w="9214" w:type="dxa"/>
            <w:gridSpan w:val="2"/>
            <w:tcBorders>
              <w:top w:val="single" w:sz="4" w:space="0" w:color="000000"/>
              <w:left w:val="single" w:sz="4" w:space="0" w:color="000000"/>
              <w:bottom w:val="single" w:sz="4" w:space="0" w:color="000000"/>
              <w:right w:val="single" w:sz="4" w:space="0" w:color="000000"/>
            </w:tcBorders>
          </w:tcPr>
          <w:p w14:paraId="0D22206B" w14:textId="77777777" w:rsidR="00DD4423" w:rsidRDefault="00AC4B09">
            <w:pPr>
              <w:ind w:left="2"/>
            </w:pPr>
            <w:r>
              <w:rPr>
                <w:rFonts w:ascii="Times New Roman" w:eastAsia="Times New Roman" w:hAnsi="Times New Roman" w:cs="Times New Roman"/>
                <w:sz w:val="20"/>
              </w:rPr>
              <w:t xml:space="preserve">Namnförtydligande </w:t>
            </w:r>
            <w:r>
              <w:rPr>
                <w:rFonts w:ascii="Times New Roman" w:eastAsia="Times New Roman" w:hAnsi="Times New Roman" w:cs="Times New Roman"/>
                <w:i/>
                <w:sz w:val="16"/>
              </w:rPr>
              <w:t>/ Clarification of signature:</w:t>
            </w:r>
            <w:r>
              <w:rPr>
                <w:rFonts w:ascii="Times New Roman" w:eastAsia="Times New Roman" w:hAnsi="Times New Roman" w:cs="Times New Roman"/>
                <w:sz w:val="20"/>
              </w:rPr>
              <w:t xml:space="preserve"> </w:t>
            </w:r>
          </w:p>
        </w:tc>
      </w:tr>
    </w:tbl>
    <w:p w14:paraId="1A08B211" w14:textId="77777777" w:rsidR="00DD4423" w:rsidRDefault="00AC4B09">
      <w:pPr>
        <w:spacing w:after="0" w:line="287" w:lineRule="auto"/>
        <w:ind w:left="-5" w:hanging="10"/>
      </w:pPr>
      <w:r>
        <w:rPr>
          <w:rFonts w:ascii="Times New Roman" w:eastAsia="Times New Roman" w:hAnsi="Times New Roman" w:cs="Times New Roman"/>
          <w:sz w:val="20"/>
        </w:rPr>
        <w:t xml:space="preserve">Till fullmakt utställd av juridisk person ska även fogas behörighetshandlingar (registreringsbevis eller motsvarande som styrker firmatecknares behörighet). </w:t>
      </w:r>
    </w:p>
    <w:p w14:paraId="5AA3F830" w14:textId="77777777" w:rsidR="00DD4423" w:rsidRPr="00DC3DC3" w:rsidRDefault="00AC4B09">
      <w:pPr>
        <w:spacing w:after="141" w:line="285" w:lineRule="auto"/>
        <w:ind w:left="-5" w:hanging="10"/>
        <w:rPr>
          <w:lang w:val="en-GB"/>
        </w:rPr>
      </w:pPr>
      <w:r w:rsidRPr="00DC3DC3">
        <w:rPr>
          <w:rFonts w:ascii="Times New Roman" w:eastAsia="Times New Roman" w:hAnsi="Times New Roman" w:cs="Times New Roman"/>
          <w:i/>
          <w:sz w:val="18"/>
          <w:lang w:val="en-GB"/>
        </w:rPr>
        <w:t xml:space="preserve">If issued by a legal entity, the power of attorney must be accompanied by authorisation documents (registration certificate or other documents evidencing the authority of the signatory). </w:t>
      </w:r>
    </w:p>
    <w:p w14:paraId="5F752440" w14:textId="77777777" w:rsidR="00DD4423" w:rsidRDefault="00AC4B09">
      <w:pPr>
        <w:spacing w:after="0" w:line="287" w:lineRule="auto"/>
        <w:ind w:left="-5" w:hanging="10"/>
      </w:pPr>
      <w:r>
        <w:rPr>
          <w:rFonts w:ascii="Times New Roman" w:eastAsia="Times New Roman" w:hAnsi="Times New Roman" w:cs="Times New Roman"/>
          <w:sz w:val="20"/>
        </w:rPr>
        <w:t xml:space="preserve">Fullmakten måste vara daterad och undertecknad för att vara giltig. </w:t>
      </w:r>
    </w:p>
    <w:p w14:paraId="2BFC8AC9" w14:textId="77777777" w:rsidR="00DD4423" w:rsidRPr="00DC3DC3" w:rsidRDefault="00AC4B09">
      <w:pPr>
        <w:spacing w:after="141" w:line="285" w:lineRule="auto"/>
        <w:ind w:left="-5" w:hanging="10"/>
        <w:rPr>
          <w:lang w:val="en-GB"/>
        </w:rPr>
      </w:pPr>
      <w:r w:rsidRPr="00DC3DC3">
        <w:rPr>
          <w:rFonts w:ascii="Times New Roman" w:eastAsia="Times New Roman" w:hAnsi="Times New Roman" w:cs="Times New Roman"/>
          <w:i/>
          <w:sz w:val="18"/>
          <w:lang w:val="en-GB"/>
        </w:rPr>
        <w:t xml:space="preserve">The power of attorney shall be dated and signed in order to be valid. </w:t>
      </w:r>
    </w:p>
    <w:p w14:paraId="12650B34" w14:textId="23A5042D" w:rsidR="00DD4423" w:rsidRDefault="00AC4B09">
      <w:pPr>
        <w:spacing w:after="0" w:line="287" w:lineRule="auto"/>
        <w:ind w:left="-5" w:hanging="10"/>
      </w:pPr>
      <w:r>
        <w:rPr>
          <w:rFonts w:ascii="Times New Roman" w:eastAsia="Times New Roman" w:hAnsi="Times New Roman" w:cs="Times New Roman"/>
          <w:sz w:val="20"/>
        </w:rPr>
        <w:t xml:space="preserve">Fullmakten, eventuellt registreringsbevis eller motsvarande behörighetshandlingar tillsammans med anmälan skickas till Fragbite Group AB (publ), Linnégatan 51, 114 58 Stockholm. Ifyllt och undertecknat formulär får även inges elektroniskt och ska då inges genom att det ifyllda formuläret skickas med e-post till ir@fragbitegroup.com. Anmälan, fullmakten och eventuella behörighetshandlingar ska vara Bolaget till handa senast </w:t>
      </w:r>
      <w:r w:rsidR="00DC3DC3">
        <w:rPr>
          <w:rFonts w:ascii="Times New Roman" w:eastAsia="Times New Roman" w:hAnsi="Times New Roman" w:cs="Times New Roman"/>
          <w:sz w:val="20"/>
        </w:rPr>
        <w:t>2</w:t>
      </w:r>
      <w:r w:rsidR="000E03F3">
        <w:rPr>
          <w:rFonts w:ascii="Times New Roman" w:eastAsia="Times New Roman" w:hAnsi="Times New Roman" w:cs="Times New Roman"/>
          <w:sz w:val="20"/>
        </w:rPr>
        <w:t>2 maj 2026</w:t>
      </w:r>
      <w:r>
        <w:rPr>
          <w:rFonts w:ascii="Times New Roman" w:eastAsia="Times New Roman" w:hAnsi="Times New Roman" w:cs="Times New Roman"/>
          <w:sz w:val="20"/>
        </w:rPr>
        <w:t xml:space="preserve">. </w:t>
      </w:r>
    </w:p>
    <w:p w14:paraId="496B769F" w14:textId="5BCB52C4" w:rsidR="00DD4423" w:rsidRPr="00DC3DC3" w:rsidRDefault="00AC4B09">
      <w:pPr>
        <w:spacing w:after="141" w:line="285" w:lineRule="auto"/>
        <w:ind w:left="-5" w:hanging="10"/>
        <w:rPr>
          <w:lang w:val="en-GB"/>
        </w:rPr>
      </w:pPr>
      <w:r w:rsidRPr="00DC3DC3">
        <w:rPr>
          <w:rFonts w:ascii="Times New Roman" w:eastAsia="Times New Roman" w:hAnsi="Times New Roman" w:cs="Times New Roman"/>
          <w:i/>
          <w:sz w:val="18"/>
          <w:lang w:val="en-GB"/>
        </w:rPr>
        <w:t xml:space="preserve">The power of attorney, registration certificate or other authorisation documents (if applicable) and the </w:t>
      </w:r>
      <w:r>
        <w:rPr>
          <w:rFonts w:ascii="Times New Roman" w:eastAsia="Times New Roman" w:hAnsi="Times New Roman" w:cs="Times New Roman"/>
          <w:i/>
          <w:sz w:val="18"/>
          <w:lang w:val="en-GB"/>
        </w:rPr>
        <w:t>notice of participation</w:t>
      </w:r>
      <w:r w:rsidRPr="00DC3DC3">
        <w:rPr>
          <w:rFonts w:ascii="Times New Roman" w:eastAsia="Times New Roman" w:hAnsi="Times New Roman" w:cs="Times New Roman"/>
          <w:i/>
          <w:sz w:val="18"/>
          <w:lang w:val="en-GB"/>
        </w:rPr>
        <w:t xml:space="preserve"> should be sent to: Fragbite Group AB (publ), Linnégatan 51, 114 58 Stockholm, Sweden. A completed and signed form may also be submitted electronically and shall in such a case be submitted by sending the completed form by e-mail to ir@fragbitegroup.com. The application, the power of attorney and any authorisation documents must be received by the Company by </w:t>
      </w:r>
      <w:r>
        <w:rPr>
          <w:rFonts w:ascii="Times New Roman" w:eastAsia="Times New Roman" w:hAnsi="Times New Roman" w:cs="Times New Roman"/>
          <w:i/>
          <w:sz w:val="18"/>
          <w:lang w:val="en-GB"/>
        </w:rPr>
        <w:t>2</w:t>
      </w:r>
      <w:r w:rsidR="000E03F3">
        <w:rPr>
          <w:rFonts w:ascii="Times New Roman" w:eastAsia="Times New Roman" w:hAnsi="Times New Roman" w:cs="Times New Roman"/>
          <w:i/>
          <w:sz w:val="18"/>
          <w:lang w:val="en-GB"/>
        </w:rPr>
        <w:t>2 May</w:t>
      </w:r>
      <w:r w:rsidRPr="00DC3DC3">
        <w:rPr>
          <w:rFonts w:ascii="Times New Roman" w:eastAsia="Times New Roman" w:hAnsi="Times New Roman" w:cs="Times New Roman"/>
          <w:i/>
          <w:sz w:val="18"/>
          <w:lang w:val="en-GB"/>
        </w:rPr>
        <w:t xml:space="preserve"> 202</w:t>
      </w:r>
      <w:r w:rsidR="000E03F3">
        <w:rPr>
          <w:rFonts w:ascii="Times New Roman" w:eastAsia="Times New Roman" w:hAnsi="Times New Roman" w:cs="Times New Roman"/>
          <w:i/>
          <w:sz w:val="18"/>
          <w:lang w:val="en-GB"/>
        </w:rPr>
        <w:t>6</w:t>
      </w:r>
      <w:r w:rsidRPr="00DC3DC3">
        <w:rPr>
          <w:rFonts w:ascii="Times New Roman" w:eastAsia="Times New Roman" w:hAnsi="Times New Roman" w:cs="Times New Roman"/>
          <w:i/>
          <w:sz w:val="18"/>
          <w:lang w:val="en-GB"/>
        </w:rPr>
        <w:t xml:space="preserve">, at the latest.  </w:t>
      </w:r>
    </w:p>
    <w:p w14:paraId="3AB29C76" w14:textId="77777777" w:rsidR="00DD4423" w:rsidRDefault="00AC4B09">
      <w:pPr>
        <w:spacing w:after="0" w:line="287" w:lineRule="auto"/>
        <w:ind w:left="-5" w:hanging="10"/>
      </w:pPr>
      <w:r>
        <w:rPr>
          <w:rFonts w:ascii="Times New Roman" w:eastAsia="Times New Roman" w:hAnsi="Times New Roman" w:cs="Times New Roman"/>
          <w:sz w:val="20"/>
        </w:rPr>
        <w:t xml:space="preserve">Observera att inskickat fullmaktsformulär inte gäller som anmälan till bolagsstämman.  </w:t>
      </w:r>
    </w:p>
    <w:p w14:paraId="71292784" w14:textId="77777777" w:rsidR="00DD4423" w:rsidRPr="00DC3DC3" w:rsidRDefault="00AC4B09">
      <w:pPr>
        <w:spacing w:after="141" w:line="285" w:lineRule="auto"/>
        <w:ind w:left="-5" w:hanging="10"/>
        <w:rPr>
          <w:lang w:val="en-GB"/>
        </w:rPr>
      </w:pPr>
      <w:r w:rsidRPr="00DC3DC3">
        <w:rPr>
          <w:rFonts w:ascii="Times New Roman" w:eastAsia="Times New Roman" w:hAnsi="Times New Roman" w:cs="Times New Roman"/>
          <w:i/>
          <w:sz w:val="18"/>
          <w:lang w:val="en-GB"/>
        </w:rPr>
        <w:t xml:space="preserve">Please note that a submitted power of attorney form is not valid as a notice of participation in the General Meeting. </w:t>
      </w:r>
      <w:r w:rsidRPr="00DC3DC3">
        <w:rPr>
          <w:rFonts w:ascii="Times New Roman" w:eastAsia="Times New Roman" w:hAnsi="Times New Roman" w:cs="Times New Roman"/>
          <w:lang w:val="en-GB"/>
        </w:rPr>
        <w:t xml:space="preserve"> </w:t>
      </w:r>
    </w:p>
    <w:sectPr w:rsidR="00DD4423" w:rsidRPr="00DC3DC3" w:rsidSect="00AC4B09">
      <w:pgSz w:w="11906" w:h="16838"/>
      <w:pgMar w:top="1440" w:right="991" w:bottom="99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23"/>
    <w:rsid w:val="000E03F3"/>
    <w:rsid w:val="001B4D34"/>
    <w:rsid w:val="00592D01"/>
    <w:rsid w:val="00AC4B09"/>
    <w:rsid w:val="00B264DA"/>
    <w:rsid w:val="00DC3DC3"/>
    <w:rsid w:val="00DD4423"/>
    <w:rsid w:val="00E44769"/>
  </w:rsids>
  <m:mathPr>
    <m:mathFont m:val="Cambria Math"/>
    <m:brkBin m:val="before"/>
    <m:brkBinSub m:val="--"/>
    <m:smallFrac m:val="0"/>
    <m:dispDef/>
    <m:lMargin m:val="0"/>
    <m:rMargin m:val="0"/>
    <m:defJc m:val="centerGroup"/>
    <m:wrapIndent m:val="1440"/>
    <m:intLim m:val="subSup"/>
    <m:naryLim m:val="undOvr"/>
  </m:mathPr>
  <w:themeFontLang w:val="sv-SE"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EC4E"/>
  <w15:docId w15:val="{6BF23414-EF08-4FF3-97CC-03BBCBE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sv-SE" w:eastAsia="sv-SE" w:bidi="s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2138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Mattsson</dc:creator>
  <cp:keywords/>
  <cp:lastModifiedBy>Erika Mattsson</cp:lastModifiedBy>
  <cp:revision>4</cp:revision>
  <dcterms:created xsi:type="dcterms:W3CDTF">2026-04-29T07:21:00Z</dcterms:created>
  <dcterms:modified xsi:type="dcterms:W3CDTF">2026-04-29T07:22:00Z</dcterms:modified>
</cp:coreProperties>
</file>